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F39F" w14:textId="77777777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ИСК о возмещении вреда в связи со смертью кормильца</w:t>
      </w:r>
    </w:p>
    <w:p w14:paraId="5E11F70B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1ECFC51" w14:textId="3BC3B560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Наименование суда: [наименование суда]</w:t>
      </w:r>
      <w:r w:rsidRPr="00C72031">
        <w:rPr>
          <w:rFonts w:ascii="Arial" w:hAnsi="Arial" w:cs="Arial"/>
        </w:rPr>
        <w:br/>
        <w:t>Адрес суда: [адрес суда]</w:t>
      </w:r>
    </w:p>
    <w:p w14:paraId="02530C4B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B989C4D" w14:textId="723F52A9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ИСТЕЦ: [Ф.И.О. истца], [дата рождения, при наличии]</w:t>
      </w:r>
      <w:r w:rsidRPr="00C72031">
        <w:rPr>
          <w:rFonts w:ascii="Arial" w:hAnsi="Arial" w:cs="Arial"/>
        </w:rPr>
        <w:br/>
        <w:t>ИИН/БИН: [ИИН истца]</w:t>
      </w:r>
      <w:r w:rsidRPr="00C72031">
        <w:rPr>
          <w:rFonts w:ascii="Arial" w:hAnsi="Arial" w:cs="Arial"/>
        </w:rPr>
        <w:br/>
        <w:t>Адрес: [адрес истца]</w:t>
      </w:r>
      <w:r w:rsidRPr="00C72031">
        <w:rPr>
          <w:rFonts w:ascii="Arial" w:hAnsi="Arial" w:cs="Arial"/>
        </w:rPr>
        <w:br/>
        <w:t>Мобильный тел.: [телефон истца]</w:t>
      </w:r>
      <w:r w:rsidRPr="00C72031">
        <w:rPr>
          <w:rFonts w:ascii="Arial" w:hAnsi="Arial" w:cs="Arial"/>
        </w:rPr>
        <w:br/>
        <w:t>Электронная почта: [</w:t>
      </w:r>
      <w:proofErr w:type="spellStart"/>
      <w:r w:rsidRPr="00C72031">
        <w:rPr>
          <w:rFonts w:ascii="Arial" w:hAnsi="Arial" w:cs="Arial"/>
        </w:rPr>
        <w:t>e-mail</w:t>
      </w:r>
      <w:proofErr w:type="spellEnd"/>
      <w:r w:rsidRPr="00C72031">
        <w:rPr>
          <w:rFonts w:ascii="Arial" w:hAnsi="Arial" w:cs="Arial"/>
        </w:rPr>
        <w:t xml:space="preserve"> истца, при наличии]</w:t>
      </w:r>
      <w:r w:rsidRPr="00C72031">
        <w:rPr>
          <w:rFonts w:ascii="Arial" w:hAnsi="Arial" w:cs="Arial"/>
        </w:rPr>
        <w:br/>
        <w:t>В интересах: [указать, при наличии]</w:t>
      </w:r>
    </w:p>
    <w:p w14:paraId="168E3244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8B0E686" w14:textId="470B4621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ОТВЕТЧИК: [Ф.И.О./наименование ответчика]</w:t>
      </w:r>
      <w:r w:rsidRPr="00C72031">
        <w:rPr>
          <w:rFonts w:ascii="Arial" w:hAnsi="Arial" w:cs="Arial"/>
        </w:rPr>
        <w:br/>
        <w:t>ИИН/БИН: [ИИН/БИН ответчика]</w:t>
      </w:r>
      <w:r w:rsidRPr="00C72031">
        <w:rPr>
          <w:rFonts w:ascii="Arial" w:hAnsi="Arial" w:cs="Arial"/>
        </w:rPr>
        <w:br/>
        <w:t>Адрес: [адрес ответчика]</w:t>
      </w:r>
      <w:r w:rsidRPr="00C72031">
        <w:rPr>
          <w:rFonts w:ascii="Arial" w:hAnsi="Arial" w:cs="Arial"/>
        </w:rPr>
        <w:br/>
        <w:t>Мобильный тел.: [телефон ответчика]</w:t>
      </w:r>
      <w:r w:rsidRPr="00C72031">
        <w:rPr>
          <w:rFonts w:ascii="Arial" w:hAnsi="Arial" w:cs="Arial"/>
        </w:rPr>
        <w:br/>
        <w:t>Электронная почта: [</w:t>
      </w:r>
      <w:proofErr w:type="spellStart"/>
      <w:r w:rsidRPr="00C72031">
        <w:rPr>
          <w:rFonts w:ascii="Arial" w:hAnsi="Arial" w:cs="Arial"/>
        </w:rPr>
        <w:t>e-mail</w:t>
      </w:r>
      <w:proofErr w:type="spellEnd"/>
      <w:r w:rsidRPr="00C72031">
        <w:rPr>
          <w:rFonts w:ascii="Arial" w:hAnsi="Arial" w:cs="Arial"/>
        </w:rPr>
        <w:t xml:space="preserve"> ответчика, при наличии]</w:t>
      </w:r>
    </w:p>
    <w:p w14:paraId="570829AA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588977E" w14:textId="682B0FC0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Представитель истца (при наличии): [Ф.И.О. представителя]</w:t>
      </w:r>
      <w:r w:rsidRPr="00C72031">
        <w:rPr>
          <w:rFonts w:ascii="Arial" w:hAnsi="Arial" w:cs="Arial"/>
        </w:rPr>
        <w:br/>
        <w:t>ИИН: [ИИН представителя]</w:t>
      </w:r>
      <w:r w:rsidRPr="00C72031">
        <w:rPr>
          <w:rFonts w:ascii="Arial" w:hAnsi="Arial" w:cs="Arial"/>
        </w:rPr>
        <w:br/>
        <w:t>Адрес: [адрес представителя]</w:t>
      </w:r>
      <w:r w:rsidRPr="00C72031">
        <w:rPr>
          <w:rFonts w:ascii="Arial" w:hAnsi="Arial" w:cs="Arial"/>
        </w:rPr>
        <w:br/>
        <w:t>Мобильный тел.: [телефон представителя]</w:t>
      </w:r>
      <w:r w:rsidRPr="00C72031">
        <w:rPr>
          <w:rFonts w:ascii="Arial" w:hAnsi="Arial" w:cs="Arial"/>
        </w:rPr>
        <w:br/>
        <w:t>Электронная почта: [</w:t>
      </w:r>
      <w:proofErr w:type="spellStart"/>
      <w:r w:rsidRPr="00C72031">
        <w:rPr>
          <w:rFonts w:ascii="Arial" w:hAnsi="Arial" w:cs="Arial"/>
        </w:rPr>
        <w:t>e-mail</w:t>
      </w:r>
      <w:proofErr w:type="spellEnd"/>
      <w:r w:rsidRPr="00C72031">
        <w:rPr>
          <w:rFonts w:ascii="Arial" w:hAnsi="Arial" w:cs="Arial"/>
        </w:rPr>
        <w:t xml:space="preserve"> представителя]</w:t>
      </w:r>
      <w:r w:rsidRPr="00C72031">
        <w:rPr>
          <w:rFonts w:ascii="Arial" w:hAnsi="Arial" w:cs="Arial"/>
        </w:rPr>
        <w:br/>
        <w:t>Доверенность от «[дата]» № [номер]</w:t>
      </w:r>
    </w:p>
    <w:p w14:paraId="1F4506C2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4289D81" w14:textId="6F3354B1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 xml:space="preserve">Третьи лица, </w:t>
      </w:r>
      <w:proofErr w:type="spellStart"/>
      <w:r w:rsidRPr="00C72031">
        <w:rPr>
          <w:rFonts w:ascii="Arial" w:hAnsi="Arial" w:cs="Arial"/>
        </w:rPr>
        <w:t>заявл</w:t>
      </w:r>
      <w:proofErr w:type="spellEnd"/>
      <w:r w:rsidRPr="00C72031">
        <w:rPr>
          <w:rFonts w:ascii="Arial" w:hAnsi="Arial" w:cs="Arial"/>
        </w:rPr>
        <w:t xml:space="preserve">./не </w:t>
      </w:r>
      <w:proofErr w:type="spellStart"/>
      <w:r w:rsidRPr="00C72031">
        <w:rPr>
          <w:rFonts w:ascii="Arial" w:hAnsi="Arial" w:cs="Arial"/>
        </w:rPr>
        <w:t>заявл</w:t>
      </w:r>
      <w:proofErr w:type="spellEnd"/>
      <w:r w:rsidRPr="00C72031">
        <w:rPr>
          <w:rFonts w:ascii="Arial" w:hAnsi="Arial" w:cs="Arial"/>
        </w:rPr>
        <w:t>. самостоятельные требования (нужное подчеркнуть): [Ф.И.О./наименование, адрес, контактные данные]</w:t>
      </w:r>
    </w:p>
    <w:p w14:paraId="352F4ACF" w14:textId="5E116E77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Государственная пошлина: [</w:t>
      </w:r>
      <w:r>
        <w:rPr>
          <w:rFonts w:ascii="Arial" w:hAnsi="Arial" w:cs="Arial"/>
        </w:rPr>
        <w:t>сумма</w:t>
      </w:r>
      <w:r w:rsidRPr="00C72031">
        <w:rPr>
          <w:rFonts w:ascii="Arial" w:hAnsi="Arial" w:cs="Arial"/>
        </w:rPr>
        <w:t>/основания освобождения, при наличии]</w:t>
      </w:r>
    </w:p>
    <w:p w14:paraId="2D4C3A7F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255C515" w14:textId="36210F14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ИСК О ВОЗМЕЩЕНИИ ВРЕДА В СВЯЗИ СО СМЕРТЬЮ КОРМИЛЬЦА</w:t>
      </w:r>
    </w:p>
    <w:p w14:paraId="4F6E08C4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F76A752" w14:textId="606CF7DF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I. Обстоятельства, предшествующие спору</w:t>
      </w:r>
      <w:r w:rsidRPr="00C72031">
        <w:rPr>
          <w:rFonts w:ascii="Arial" w:hAnsi="Arial" w:cs="Arial"/>
        </w:rPr>
        <w:br/>
        <w:t>Я, [Ф.И.О. истца], являюсь супругом(ой) [Ф.И.О. супруга], [дата рождения], умершего(ей) «[дата]».</w:t>
      </w:r>
      <w:r w:rsidRPr="00C72031">
        <w:rPr>
          <w:rFonts w:ascii="Arial" w:hAnsi="Arial" w:cs="Arial"/>
        </w:rPr>
        <w:br/>
        <w:t>Приказом от «[дата]» № [номер] [Ф.И.О. супруга] принят(а) на работу в [наименование работодателя] на должность [должность] с окладом [сумма] тенге.</w:t>
      </w:r>
    </w:p>
    <w:p w14:paraId="51779A07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5FDD5D2" w14:textId="4B53307A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II. Основания обращения в суд</w:t>
      </w:r>
      <w:r w:rsidRPr="00C72031">
        <w:rPr>
          <w:rFonts w:ascii="Arial" w:hAnsi="Arial" w:cs="Arial"/>
        </w:rPr>
        <w:br/>
        <w:t>«[дата]» мой супруг погиб на производстве при исполнении трудовых обязанностей.</w:t>
      </w:r>
      <w:r w:rsidRPr="00C72031">
        <w:rPr>
          <w:rFonts w:ascii="Arial" w:hAnsi="Arial" w:cs="Arial"/>
        </w:rPr>
        <w:br/>
        <w:t>У умершего на иждивении состояло [кол-во] детей: [Ф.И.О., годы рождения].</w:t>
      </w:r>
    </w:p>
    <w:p w14:paraId="5600BBBE" w14:textId="77777777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III. Доказательства</w:t>
      </w:r>
      <w:r w:rsidRPr="00C72031">
        <w:rPr>
          <w:rFonts w:ascii="Arial" w:hAnsi="Arial" w:cs="Arial"/>
        </w:rPr>
        <w:br/>
        <w:t>Вина ответчика в несчастном случае определена [приказом/актом/заключением] [орган/комиссия] на уровне [процент]%. Ответчиком принято решение производить выплаты в размере [сумма] тенге ежемесячно.</w:t>
      </w:r>
      <w:r w:rsidRPr="00C72031">
        <w:rPr>
          <w:rFonts w:ascii="Arial" w:hAnsi="Arial" w:cs="Arial"/>
        </w:rPr>
        <w:br/>
        <w:t>Считаю, что вина ответчика составляет 100%, в связи с чем размер возмещения вреда в пользу моей семьи должен составлять [сумма] тенге ежемесячно из расчета [обоснование расчёта].</w:t>
      </w:r>
    </w:p>
    <w:p w14:paraId="71D2AA4C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94260BF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IV. Нормы права</w:t>
      </w:r>
      <w:r w:rsidRPr="00C72031">
        <w:rPr>
          <w:rFonts w:ascii="Arial" w:hAnsi="Arial" w:cs="Arial"/>
        </w:rPr>
        <w:br/>
        <w:t xml:space="preserve">Статья 940 ГК РК: право на возмещение вреда в случае смерти гражданина имеют </w:t>
      </w:r>
      <w:r w:rsidRPr="00C72031">
        <w:rPr>
          <w:rFonts w:ascii="Arial" w:hAnsi="Arial" w:cs="Arial"/>
        </w:rPr>
        <w:lastRenderedPageBreak/>
        <w:t>нетрудоспособные иждивенцы и иные лица, указанные в статье; вред возмещается в установленные сроки (до 18 лет, до окончания очного обучения, пожизненно — для лиц пенсионного возраста, на срок инвалидности и т.д.).</w:t>
      </w:r>
      <w:r w:rsidRPr="00C72031">
        <w:rPr>
          <w:rFonts w:ascii="Arial" w:hAnsi="Arial" w:cs="Arial"/>
        </w:rPr>
        <w:br/>
        <w:t>Статья 941 ГК РК: возмещение вреда определяется исходя из доли заработка (дохода) умершего, которую получали либо имели право получать на содержание; при определении учитываются также иные прижизненные выплаты умершего, не учитываются пособия по случаю потери кормильца и иные перечисленные законом выплаты.</w:t>
      </w:r>
      <w:r w:rsidRPr="00C72031">
        <w:rPr>
          <w:rFonts w:ascii="Arial" w:hAnsi="Arial" w:cs="Arial"/>
        </w:rPr>
        <w:br/>
      </w:r>
    </w:p>
    <w:p w14:paraId="752F5BC9" w14:textId="39DC0897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На основании изложенного, руководствуясь ст. 148, 149 ГПК РК, ст. 940, 941 ГК РК,</w:t>
      </w:r>
    </w:p>
    <w:p w14:paraId="34E12036" w14:textId="77777777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ПРОШУ СУД:</w:t>
      </w:r>
    </w:p>
    <w:p w14:paraId="3B9D8A90" w14:textId="77777777" w:rsidR="00C72031" w:rsidRPr="00C72031" w:rsidRDefault="00C72031" w:rsidP="00C72031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Удовлетворить иск [Ф.И.О. истца] к [наименование работодателя/ответчика] о возмещении вреда в связи со смертью кормильца.</w:t>
      </w:r>
    </w:p>
    <w:p w14:paraId="25D99313" w14:textId="77777777" w:rsidR="00C72031" w:rsidRPr="00C72031" w:rsidRDefault="00C72031" w:rsidP="00C72031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Взыскать с [наименование ответчика, банковские реквизиты при наличии] в пользу [Ф.И.О. истца, данные] возмещение вреда в связи со смертью кормильца в размере [сумма] тенге ежемесячно, начиная с «[дата]».</w:t>
      </w:r>
    </w:p>
    <w:p w14:paraId="26EC14CC" w14:textId="77777777" w:rsidR="00C72031" w:rsidRPr="00C72031" w:rsidRDefault="00C72031" w:rsidP="00C72031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Взыскать судебные издержки с ответчика.</w:t>
      </w:r>
    </w:p>
    <w:p w14:paraId="4778B379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9E6A83B" w14:textId="12865BB4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Перечень прилагаемых документов:</w:t>
      </w:r>
    </w:p>
    <w:p w14:paraId="30D0BC45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Копия искового заявления и приложений по числу участников дела.</w:t>
      </w:r>
    </w:p>
    <w:p w14:paraId="52D37EED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Копия трудовой книжки/трудового договора (контракта) умершего.</w:t>
      </w:r>
    </w:p>
    <w:p w14:paraId="16B93E77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Акт о несчастном случае на производстве.</w:t>
      </w:r>
    </w:p>
    <w:p w14:paraId="5B9E1214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Копия приказа о приеме на работу от «[дата]» № [номер].</w:t>
      </w:r>
    </w:p>
    <w:p w14:paraId="5A28619B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Копия свидетельства о смерти супруга.</w:t>
      </w:r>
    </w:p>
    <w:p w14:paraId="5A355711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Копии свидетельств о рождении детей.</w:t>
      </w:r>
    </w:p>
    <w:p w14:paraId="4B5A0642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Справка о заработной плате умершего.</w:t>
      </w:r>
    </w:p>
    <w:p w14:paraId="57AEFF12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Справка о назначенной пенсии/пособиях (при наличии).</w:t>
      </w:r>
    </w:p>
    <w:p w14:paraId="6F7C415C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Справка об иждивении.</w:t>
      </w:r>
    </w:p>
    <w:p w14:paraId="0CE44EE0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Копия удостоверения личности истца.</w:t>
      </w:r>
    </w:p>
    <w:p w14:paraId="2DB2A2CB" w14:textId="77777777" w:rsidR="00C72031" w:rsidRPr="00C72031" w:rsidRDefault="00C72031" w:rsidP="00C72031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C72031">
        <w:rPr>
          <w:rFonts w:ascii="Arial" w:hAnsi="Arial" w:cs="Arial"/>
        </w:rPr>
        <w:t>Иные подтверждающие документы (при наличии).</w:t>
      </w:r>
    </w:p>
    <w:p w14:paraId="5826A06C" w14:textId="77777777" w:rsid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91C2129" w14:textId="7C8A13CD" w:rsidR="00C72031" w:rsidRPr="00C72031" w:rsidRDefault="00C72031" w:rsidP="00C72031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C72031">
        <w:rPr>
          <w:rFonts w:ascii="Arial" w:hAnsi="Arial" w:cs="Arial"/>
        </w:rPr>
        <w:t>Подпись: ____________________</w:t>
      </w:r>
      <w:r w:rsidRPr="00C72031">
        <w:rPr>
          <w:rFonts w:ascii="Arial" w:hAnsi="Arial" w:cs="Arial"/>
        </w:rPr>
        <w:br/>
        <w:t>Дата: «[дата]»</w:t>
      </w:r>
      <w:r w:rsidRPr="00C72031">
        <w:rPr>
          <w:rFonts w:ascii="Arial" w:hAnsi="Arial" w:cs="Arial"/>
        </w:rPr>
        <w:br/>
        <w:t>Ф.И.О.: [Ф.И.О. истца]</w:t>
      </w:r>
    </w:p>
    <w:p w14:paraId="4E01CFAA" w14:textId="04BE97CA" w:rsidR="00127782" w:rsidRPr="00C72031" w:rsidRDefault="00127782" w:rsidP="00C72031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127782" w:rsidRPr="00C72031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5699" w14:textId="77777777" w:rsidR="00E20ADC" w:rsidRDefault="00E20ADC" w:rsidP="001B47AF">
      <w:pPr>
        <w:spacing w:after="0" w:line="240" w:lineRule="auto"/>
      </w:pPr>
      <w:r>
        <w:separator/>
      </w:r>
    </w:p>
  </w:endnote>
  <w:endnote w:type="continuationSeparator" w:id="0">
    <w:p w14:paraId="48FC3363" w14:textId="77777777" w:rsidR="00E20ADC" w:rsidRDefault="00E20ADC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8348" w14:textId="77777777" w:rsidR="00E20ADC" w:rsidRDefault="00E20ADC" w:rsidP="001B47AF">
      <w:pPr>
        <w:spacing w:after="0" w:line="240" w:lineRule="auto"/>
      </w:pPr>
      <w:r>
        <w:separator/>
      </w:r>
    </w:p>
  </w:footnote>
  <w:footnote w:type="continuationSeparator" w:id="0">
    <w:p w14:paraId="590DF407" w14:textId="77777777" w:rsidR="00E20ADC" w:rsidRDefault="00E20ADC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576014"/>
      <w:docPartObj>
        <w:docPartGallery w:val="Page Numbers (Top of Page)"/>
        <w:docPartUnique/>
      </w:docPartObj>
    </w:sdtPr>
    <w:sdtContent>
      <w:p w14:paraId="1D9A12F5" w14:textId="77777777" w:rsidR="001B47AF" w:rsidRDefault="001B47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880">
          <w:rPr>
            <w:noProof/>
          </w:rPr>
          <w:t>3</w:t>
        </w:r>
        <w:r>
          <w:fldChar w:fldCharType="end"/>
        </w:r>
      </w:p>
    </w:sdtContent>
  </w:sdt>
  <w:p w14:paraId="3AD5F647" w14:textId="77777777"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64ED"/>
    <w:multiLevelType w:val="multilevel"/>
    <w:tmpl w:val="617E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C42A03"/>
    <w:multiLevelType w:val="hybridMultilevel"/>
    <w:tmpl w:val="A8A4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74B7D"/>
    <w:multiLevelType w:val="multilevel"/>
    <w:tmpl w:val="845A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983709">
    <w:abstractNumId w:val="9"/>
  </w:num>
  <w:num w:numId="2" w16cid:durableId="1076514729">
    <w:abstractNumId w:val="6"/>
  </w:num>
  <w:num w:numId="3" w16cid:durableId="264659825">
    <w:abstractNumId w:val="5"/>
  </w:num>
  <w:num w:numId="4" w16cid:durableId="2128502719">
    <w:abstractNumId w:val="4"/>
  </w:num>
  <w:num w:numId="5" w16cid:durableId="672803384">
    <w:abstractNumId w:val="2"/>
  </w:num>
  <w:num w:numId="6" w16cid:durableId="1805193086">
    <w:abstractNumId w:val="3"/>
  </w:num>
  <w:num w:numId="7" w16cid:durableId="285940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675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9164823">
    <w:abstractNumId w:val="1"/>
  </w:num>
  <w:num w:numId="10" w16cid:durableId="319163750">
    <w:abstractNumId w:val="10"/>
  </w:num>
  <w:num w:numId="11" w16cid:durableId="1960063395">
    <w:abstractNumId w:val="11"/>
  </w:num>
  <w:num w:numId="12" w16cid:durableId="80303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24A1C"/>
    <w:rsid w:val="00026D63"/>
    <w:rsid w:val="00040FD5"/>
    <w:rsid w:val="00055191"/>
    <w:rsid w:val="000558C2"/>
    <w:rsid w:val="00096B8E"/>
    <w:rsid w:val="000D10BE"/>
    <w:rsid w:val="000F7BC6"/>
    <w:rsid w:val="00127782"/>
    <w:rsid w:val="001A536E"/>
    <w:rsid w:val="001B47AF"/>
    <w:rsid w:val="001E364C"/>
    <w:rsid w:val="00233AD7"/>
    <w:rsid w:val="002C615A"/>
    <w:rsid w:val="00320581"/>
    <w:rsid w:val="00324DF5"/>
    <w:rsid w:val="0034304B"/>
    <w:rsid w:val="00376674"/>
    <w:rsid w:val="00394476"/>
    <w:rsid w:val="003A63AE"/>
    <w:rsid w:val="003A655C"/>
    <w:rsid w:val="003D1C77"/>
    <w:rsid w:val="004272E0"/>
    <w:rsid w:val="0045615A"/>
    <w:rsid w:val="00461E5A"/>
    <w:rsid w:val="004724AA"/>
    <w:rsid w:val="004939C7"/>
    <w:rsid w:val="004E679C"/>
    <w:rsid w:val="0052471A"/>
    <w:rsid w:val="00552CF9"/>
    <w:rsid w:val="00570880"/>
    <w:rsid w:val="0059730F"/>
    <w:rsid w:val="005B1439"/>
    <w:rsid w:val="005C5907"/>
    <w:rsid w:val="005D7BC7"/>
    <w:rsid w:val="00644B8E"/>
    <w:rsid w:val="00667488"/>
    <w:rsid w:val="00692912"/>
    <w:rsid w:val="006A520C"/>
    <w:rsid w:val="006C0838"/>
    <w:rsid w:val="006C584C"/>
    <w:rsid w:val="006C6E4B"/>
    <w:rsid w:val="006D3191"/>
    <w:rsid w:val="00782C55"/>
    <w:rsid w:val="007A1E40"/>
    <w:rsid w:val="007F44E9"/>
    <w:rsid w:val="00806748"/>
    <w:rsid w:val="00813B40"/>
    <w:rsid w:val="0082090B"/>
    <w:rsid w:val="00827927"/>
    <w:rsid w:val="008307BC"/>
    <w:rsid w:val="00882FCF"/>
    <w:rsid w:val="00980D7E"/>
    <w:rsid w:val="00A23352"/>
    <w:rsid w:val="00B60193"/>
    <w:rsid w:val="00B72E72"/>
    <w:rsid w:val="00B850BF"/>
    <w:rsid w:val="00BC3302"/>
    <w:rsid w:val="00BC65AE"/>
    <w:rsid w:val="00BF0809"/>
    <w:rsid w:val="00C34753"/>
    <w:rsid w:val="00C72031"/>
    <w:rsid w:val="00C8468C"/>
    <w:rsid w:val="00CA3A44"/>
    <w:rsid w:val="00CA57AC"/>
    <w:rsid w:val="00CB177D"/>
    <w:rsid w:val="00CB6728"/>
    <w:rsid w:val="00CC0AFB"/>
    <w:rsid w:val="00CF732B"/>
    <w:rsid w:val="00D12A75"/>
    <w:rsid w:val="00D12ECE"/>
    <w:rsid w:val="00D57010"/>
    <w:rsid w:val="00DB2887"/>
    <w:rsid w:val="00E01167"/>
    <w:rsid w:val="00E20ADC"/>
    <w:rsid w:val="00E72CA6"/>
    <w:rsid w:val="00EC392D"/>
    <w:rsid w:val="00F33BE8"/>
    <w:rsid w:val="00F617C1"/>
    <w:rsid w:val="00F805F6"/>
    <w:rsid w:val="00F9556F"/>
    <w:rsid w:val="00FA1169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4F9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basedOn w:val="a0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  <w:style w:type="paragraph" w:customStyle="1" w:styleId="pj">
    <w:name w:val="pj"/>
    <w:basedOn w:val="a"/>
    <w:rsid w:val="002C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6C584C"/>
  </w:style>
  <w:style w:type="character" w:styleId="ad">
    <w:name w:val="Hyperlink"/>
    <w:basedOn w:val="a0"/>
    <w:uiPriority w:val="99"/>
    <w:semiHidden/>
    <w:unhideWhenUsed/>
    <w:rsid w:val="006C5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1904-7BF8-4B81-B079-15EE05F5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17</cp:revision>
  <dcterms:created xsi:type="dcterms:W3CDTF">2021-08-24T13:39:00Z</dcterms:created>
  <dcterms:modified xsi:type="dcterms:W3CDTF">2025-10-20T15:53:00Z</dcterms:modified>
</cp:coreProperties>
</file>